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789"/>
      </w:tblGrid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標題</w:t>
            </w:r>
          </w:p>
        </w:tc>
        <w:tc>
          <w:tcPr>
            <w:tcW w:w="4045" w:type="pct"/>
          </w:tcPr>
          <w:p w:rsidR="00EA39D0" w:rsidRP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策劃/執行人</w:t>
            </w:r>
          </w:p>
        </w:tc>
        <w:tc>
          <w:tcPr>
            <w:tcW w:w="4045" w:type="pct"/>
          </w:tcPr>
          <w:p w:rsidR="00EA39D0" w:rsidRP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實施期間</w:t>
            </w:r>
          </w:p>
        </w:tc>
        <w:tc>
          <w:tcPr>
            <w:tcW w:w="4045" w:type="pct"/>
          </w:tcPr>
          <w:p w:rsidR="00EA39D0" w:rsidRP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4045" w:type="pct"/>
          </w:tcPr>
          <w:p w:rsidR="00EA39D0" w:rsidRP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目標</w:t>
            </w:r>
          </w:p>
        </w:tc>
        <w:tc>
          <w:tcPr>
            <w:tcW w:w="4045" w:type="pct"/>
          </w:tcPr>
          <w:p w:rsidR="00EA39D0" w:rsidRDefault="0040661E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</w:t>
            </w:r>
          </w:p>
          <w:p w:rsidR="00EA39D0" w:rsidRDefault="0040661E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</w:t>
            </w:r>
          </w:p>
          <w:p w:rsidR="00EA39D0" w:rsidRDefault="0040661E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</w:t>
            </w:r>
          </w:p>
          <w:p w:rsidR="0040661E" w:rsidRPr="00EA39D0" w:rsidRDefault="0040661E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</w:t>
            </w: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進行</w:t>
            </w:r>
            <w:r w:rsidR="0040661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/活動</w:t>
            </w: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方式</w:t>
            </w:r>
            <w:r w:rsidR="0040661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4045" w:type="pct"/>
          </w:tcPr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40661E" w:rsidRDefault="0040661E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40661E" w:rsidRDefault="0040661E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P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成果描述</w:t>
            </w:r>
          </w:p>
        </w:tc>
        <w:tc>
          <w:tcPr>
            <w:tcW w:w="4045" w:type="pct"/>
          </w:tcPr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D43687" w:rsidRPr="00EA39D0" w:rsidRDefault="00D43687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24B3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實施</w:t>
            </w:r>
            <w:r w:rsidR="005124B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(教師)</w:t>
            </w:r>
          </w:p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心得</w:t>
            </w:r>
          </w:p>
        </w:tc>
        <w:tc>
          <w:tcPr>
            <w:tcW w:w="4045" w:type="pct"/>
          </w:tcPr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D43687" w:rsidRPr="00EA39D0" w:rsidRDefault="00D43687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學習者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(學生)</w:t>
            </w:r>
          </w:p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心得</w:t>
            </w:r>
          </w:p>
        </w:tc>
        <w:tc>
          <w:tcPr>
            <w:tcW w:w="4045" w:type="pct"/>
          </w:tcPr>
          <w:p w:rsidR="00EA39D0" w:rsidRDefault="00C43B71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A學生：</w:t>
            </w: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C43B71" w:rsidRDefault="00C43B71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C43B71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B學生：</w:t>
            </w:r>
          </w:p>
          <w:p w:rsidR="00EA39D0" w:rsidRDefault="00EA39D0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D43687" w:rsidRPr="00EA39D0" w:rsidRDefault="00D43687" w:rsidP="00EA39D0">
            <w:pPr>
              <w:widowControl/>
              <w:snapToGrid w:val="0"/>
              <w:ind w:right="80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A39D0" w:rsidRPr="00EA39D0" w:rsidTr="00EA39D0">
        <w:tc>
          <w:tcPr>
            <w:tcW w:w="955" w:type="pc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A39D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上傳圖片</w:t>
            </w:r>
          </w:p>
          <w:p w:rsidR="00EA39D0" w:rsidRPr="00EA39D0" w:rsidRDefault="00EA39D0" w:rsidP="00EA39D0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(至少3張)</w:t>
            </w:r>
          </w:p>
        </w:tc>
        <w:tc>
          <w:tcPr>
            <w:tcW w:w="4045" w:type="pct"/>
          </w:tcPr>
          <w:p w:rsidR="005124B3" w:rsidRDefault="005124B3" w:rsidP="00EA39D0">
            <w:pPr>
              <w:widowControl/>
              <w:snapToGrid w:val="0"/>
              <w:ind w:right="80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:rsidR="00EA39D0" w:rsidRDefault="00E4397A" w:rsidP="00EA39D0">
            <w:pPr>
              <w:widowControl/>
              <w:snapToGrid w:val="0"/>
              <w:ind w:right="80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hyperlink r:id="rId4" w:history="1">
              <w:r w:rsidR="00EA39D0" w:rsidRPr="008A4B5B">
                <w:rPr>
                  <w:rStyle w:val="a3"/>
                  <w:rFonts w:ascii="標楷體" w:eastAsia="標楷體" w:hAnsi="標楷體" w:cs="Arial" w:hint="eastAsia"/>
                  <w:kern w:val="0"/>
                  <w:sz w:val="28"/>
                  <w:szCs w:val="28"/>
                </w:rPr>
                <w:t>將照片檔案寄至aa5307@gm.kl.edu.tw</w:t>
              </w:r>
            </w:hyperlink>
            <w:r w:rsidR="00EA39D0" w:rsidRPr="00EA39D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信箱</w:t>
            </w:r>
          </w:p>
          <w:p w:rsidR="005124B3" w:rsidRPr="00EA39D0" w:rsidRDefault="005124B3" w:rsidP="00EA39D0">
            <w:pPr>
              <w:widowControl/>
              <w:snapToGrid w:val="0"/>
              <w:ind w:right="80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522922" w:rsidRPr="0040661E" w:rsidRDefault="00E4397A" w:rsidP="00EA39D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108年</w:t>
      </w:r>
      <w:bookmarkStart w:id="0" w:name="_GoBack"/>
      <w:bookmarkEnd w:id="0"/>
      <w:r w:rsidR="00EA39D0" w:rsidRPr="0040661E">
        <w:rPr>
          <w:rFonts w:ascii="標楷體" w:eastAsia="標楷體" w:hAnsi="標楷體" w:hint="eastAsia"/>
          <w:sz w:val="32"/>
          <w:szCs w:val="32"/>
        </w:rPr>
        <w:t>教育部綠色學校環境教育融入各領域提報資料</w:t>
      </w:r>
    </w:p>
    <w:p w:rsidR="00D43687" w:rsidRDefault="0040661E" w:rsidP="008A46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＃</w:t>
      </w:r>
      <w:r w:rsidR="00D43687">
        <w:rPr>
          <w:rFonts w:ascii="標楷體" w:eastAsia="標楷體" w:hAnsi="標楷體" w:hint="eastAsia"/>
          <w:sz w:val="28"/>
          <w:szCs w:val="28"/>
        </w:rPr>
        <w:t>請於108年10月25日前將資料交回學</w:t>
      </w:r>
      <w:proofErr w:type="gramStart"/>
      <w:r w:rsidR="00D4368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43687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，感謝領域老師配合。</w:t>
      </w:r>
    </w:p>
    <w:p w:rsidR="008A46F8" w:rsidRPr="008A46F8" w:rsidRDefault="008A46F8" w:rsidP="008A46F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8A46F8">
        <w:rPr>
          <w:rFonts w:ascii="標楷體" w:eastAsia="標楷體" w:hAnsi="標楷體" w:hint="eastAsia"/>
          <w:szCs w:val="24"/>
        </w:rPr>
        <w:t>表格</w:t>
      </w:r>
      <w:r>
        <w:rPr>
          <w:rFonts w:ascii="標楷體" w:eastAsia="標楷體" w:hAnsi="標楷體" w:hint="eastAsia"/>
          <w:szCs w:val="24"/>
        </w:rPr>
        <w:t>之</w:t>
      </w:r>
      <w:r w:rsidRPr="008A46F8">
        <w:rPr>
          <w:rFonts w:ascii="標楷體" w:eastAsia="標楷體" w:hAnsi="標楷體" w:hint="eastAsia"/>
          <w:szCs w:val="24"/>
        </w:rPr>
        <w:t>電子檔可於本校網站首頁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A46F8">
        <w:rPr>
          <w:rFonts w:ascii="標楷體" w:eastAsia="標楷體" w:hAnsi="標楷體" w:hint="eastAsia"/>
          <w:szCs w:val="24"/>
        </w:rPr>
        <w:t>文件檔案中下載使用</w:t>
      </w:r>
      <w:r>
        <w:rPr>
          <w:rFonts w:ascii="標楷體" w:eastAsia="標楷體" w:hAnsi="標楷體" w:hint="eastAsia"/>
          <w:szCs w:val="24"/>
        </w:rPr>
        <w:t>)</w:t>
      </w:r>
    </w:p>
    <w:sectPr w:rsidR="008A46F8" w:rsidRPr="008A46F8" w:rsidSect="00EA39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D0"/>
    <w:rsid w:val="0040661E"/>
    <w:rsid w:val="005124B3"/>
    <w:rsid w:val="005564EB"/>
    <w:rsid w:val="006C2325"/>
    <w:rsid w:val="00811DEF"/>
    <w:rsid w:val="008A46F8"/>
    <w:rsid w:val="00C43B71"/>
    <w:rsid w:val="00D43687"/>
    <w:rsid w:val="00E4397A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EF44"/>
  <w15:chartTrackingRefBased/>
  <w15:docId w15:val="{0D942C5E-E5A4-4A77-888F-ECA87CF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559;&#29031;&#29255;&#27284;&#26696;&#23492;&#33267;aa5307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a0988</dc:creator>
  <cp:keywords/>
  <dc:description/>
  <cp:lastModifiedBy>a0988</cp:lastModifiedBy>
  <cp:revision>8</cp:revision>
  <dcterms:created xsi:type="dcterms:W3CDTF">2019-10-01T01:57:00Z</dcterms:created>
  <dcterms:modified xsi:type="dcterms:W3CDTF">2019-10-01T02:52:00Z</dcterms:modified>
</cp:coreProperties>
</file>